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E1CC" w14:textId="77777777" w:rsidR="00760853" w:rsidRPr="004A4CA8" w:rsidRDefault="00760853">
      <w:pPr>
        <w:rPr>
          <w:rFonts w:ascii="Calibri" w:hAnsi="Calibri" w:cs="Calibri"/>
          <w:szCs w:val="22"/>
        </w:rPr>
      </w:pPr>
      <w:r w:rsidRPr="004A4CA8">
        <w:rPr>
          <w:rFonts w:ascii="Calibri" w:hAnsi="Calibri" w:cs="Calibri"/>
          <w:noProof/>
          <w:szCs w:val="22"/>
        </w:rPr>
        <mc:AlternateContent>
          <mc:Choice Requires="wps">
            <w:drawing>
              <wp:anchor distT="0" distB="0" distL="114300" distR="114300" simplePos="0" relativeHeight="251659264" behindDoc="1" locked="1" layoutInCell="1" allowOverlap="1" wp14:anchorId="57505B18" wp14:editId="40C38F6C">
                <wp:simplePos x="0" y="0"/>
                <wp:positionH relativeFrom="column">
                  <wp:posOffset>-457200</wp:posOffset>
                </wp:positionH>
                <wp:positionV relativeFrom="paragraph">
                  <wp:posOffset>-457200</wp:posOffset>
                </wp:positionV>
                <wp:extent cx="7772400" cy="10058400"/>
                <wp:effectExtent l="0" t="0" r="0"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58DA353D" id="Rectangle 10" o:spid="_x0000_s1026" alt="&quot;&quot;" style="position:absolute;margin-left:-36pt;margin-top:-36pt;width:612pt;height:11in;z-index:-251657216;visibility:visible;mso-wrap-style:square;mso-width-percent:1000;mso-height-percent:1000;mso-wrap-distance-left:9pt;mso-wrap-distance-top:0;mso-wrap-distance-right:9pt;mso-wrap-distance-bottom:0;mso-position-horizontal:absolute;mso-position-horizontal-relative:text;mso-position-vertical:absolute;mso-position-vertical-relative:text;mso-width-percent:1000;mso-height-percent:100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" fillcolor="#e9f0f6 [660]" stroked="f" strokeweight="1pt">
                <w10:anchorlock/>
              </v:rect>
            </w:pict>
          </mc:Fallback>
        </mc:AlternateContent>
      </w:r>
    </w:p>
    <w:p w14:paraId="18CE22B7" w14:textId="77777777" w:rsidR="00164265" w:rsidRDefault="00164265" w:rsidP="00164265">
      <w:pPr>
        <w:jc w:val="center"/>
        <w:rPr>
          <w:rFonts w:ascii="Calibri" w:eastAsia="Franklin Gothic Book" w:hAnsi="Calibri" w:cs="Calibri"/>
          <w:noProof/>
          <w:spacing w:val="20"/>
          <w:szCs w:val="22"/>
          <w:lang w:eastAsia="en-AU"/>
        </w:rPr>
      </w:pPr>
      <w:r>
        <w:rPr>
          <w:rFonts w:ascii="Calibri" w:eastAsia="Franklin Gothic Book" w:hAnsi="Calibri" w:cs="Calibri"/>
          <w:noProof/>
          <w:spacing w:val="20"/>
          <w:szCs w:val="22"/>
          <w:lang w:eastAsia="en-AU"/>
        </w:rPr>
        <w:t>314-481-5000</w:t>
      </w:r>
    </w:p>
    <w:p w14:paraId="37167C21" w14:textId="77777777" w:rsidR="00164265" w:rsidRDefault="00164265" w:rsidP="00164265">
      <w:pPr>
        <w:jc w:val="center"/>
        <w:rPr>
          <w:rFonts w:ascii="Calibri" w:eastAsia="Franklin Gothic Book" w:hAnsi="Calibri" w:cs="Calibri"/>
          <w:noProof/>
          <w:spacing w:val="20"/>
          <w:szCs w:val="22"/>
          <w:lang w:eastAsia="en-AU"/>
        </w:rPr>
      </w:pPr>
      <w:hyperlink r:id="rId8" w:history="1">
        <w:r w:rsidRPr="005057F9">
          <w:rPr>
            <w:rStyle w:val="Hyperlink"/>
            <w:rFonts w:ascii="Calibri" w:eastAsia="Franklin Gothic Book" w:hAnsi="Calibri" w:cs="Calibri"/>
            <w:noProof/>
            <w:spacing w:val="20"/>
            <w:szCs w:val="22"/>
            <w:lang w:eastAsia="en-AU"/>
          </w:rPr>
          <w:t>www.painmd.tv</w:t>
        </w:r>
      </w:hyperlink>
    </w:p>
    <w:p w14:paraId="74A4D9EC" w14:textId="77777777" w:rsidR="00164265" w:rsidRDefault="00164265" w:rsidP="00164265">
      <w:pPr>
        <w:jc w:val="center"/>
        <w:rPr>
          <w:rFonts w:ascii="Calibri" w:eastAsia="Franklin Gothic Book" w:hAnsi="Calibri" w:cs="Calibri"/>
          <w:noProof/>
          <w:spacing w:val="20"/>
          <w:szCs w:val="22"/>
          <w:lang w:eastAsia="en-AU"/>
        </w:rPr>
      </w:pPr>
      <w:hyperlink r:id="rId9" w:history="1">
        <w:r w:rsidRPr="005057F9">
          <w:rPr>
            <w:rStyle w:val="Hyperlink"/>
            <w:rFonts w:ascii="Calibri" w:eastAsia="Franklin Gothic Book" w:hAnsi="Calibri" w:cs="Calibri"/>
            <w:noProof/>
            <w:spacing w:val="20"/>
            <w:szCs w:val="22"/>
            <w:lang w:eastAsia="en-AU"/>
          </w:rPr>
          <w:t>md@painmd.tv</w:t>
        </w:r>
      </w:hyperlink>
    </w:p>
    <w:p w14:paraId="73492E10" w14:textId="77777777" w:rsidR="00164265" w:rsidRPr="004A4CA8" w:rsidRDefault="00164265" w:rsidP="00164265">
      <w:pPr>
        <w:jc w:val="center"/>
        <w:rPr>
          <w:rFonts w:ascii="Calibri" w:eastAsia="Franklin Gothic Book" w:hAnsi="Calibri" w:cs="Calibri"/>
          <w:caps/>
          <w:noProof/>
          <w:spacing w:val="20"/>
          <w:szCs w:val="22"/>
          <w:lang w:eastAsia="en-AU"/>
        </w:rPr>
      </w:pPr>
      <w:r>
        <w:rPr>
          <w:rFonts w:ascii="Calibri" w:eastAsia="Franklin Gothic Book" w:hAnsi="Calibri" w:cs="Calibri"/>
          <w:caps/>
          <w:noProof/>
          <w:spacing w:val="20"/>
          <w:szCs w:val="22"/>
          <w:lang w:eastAsia="en-AU"/>
        </w:rPr>
        <w:drawing>
          <wp:inline distT="0" distB="0" distL="0" distR="0" wp14:anchorId="59791B6A" wp14:editId="161D983D">
            <wp:extent cx="1178604" cy="634482"/>
            <wp:effectExtent l="0" t="0" r="254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7613" cy="687782"/>
                    </a:xfrm>
                    <a:prstGeom prst="rect">
                      <a:avLst/>
                    </a:prstGeom>
                  </pic:spPr>
                </pic:pic>
              </a:graphicData>
            </a:graphic>
          </wp:inline>
        </w:drawing>
      </w:r>
    </w:p>
    <w:p w14:paraId="08C06156" w14:textId="77777777" w:rsidR="00164265" w:rsidRDefault="00164265" w:rsidP="004A4CA8">
      <w:pPr>
        <w:rPr>
          <w:rFonts w:ascii="Calibri" w:eastAsia="Franklin Gothic Book" w:hAnsi="Calibri" w:cs="Calibri"/>
          <w:b/>
          <w:bCs/>
          <w:noProof/>
          <w:spacing w:val="20"/>
          <w:szCs w:val="22"/>
          <w:lang w:eastAsia="en-AU"/>
        </w:rPr>
      </w:pPr>
    </w:p>
    <w:p w14:paraId="037E213F" w14:textId="753494D3" w:rsidR="00164265" w:rsidRDefault="00164265" w:rsidP="00164265">
      <w:pPr>
        <w:pStyle w:val="Heading1"/>
        <w:rPr>
          <w:b/>
          <w:bCs/>
          <w:noProof/>
          <w:lang w:eastAsia="en-AU"/>
        </w:rPr>
      </w:pPr>
      <w:r w:rsidRPr="004A4CA8">
        <w:rPr>
          <w:noProof/>
          <w:lang w:eastAsia="en-AU"/>
        </w:rPr>
        <w:t>therapeutic nutritional ketosis</w:t>
      </w:r>
    </w:p>
    <w:p w14:paraId="173F5F38" w14:textId="77777777" w:rsidR="00164265" w:rsidRDefault="00164265" w:rsidP="004A4CA8">
      <w:pPr>
        <w:rPr>
          <w:rFonts w:ascii="Calibri" w:eastAsia="Franklin Gothic Book" w:hAnsi="Calibri" w:cs="Calibri"/>
          <w:b/>
          <w:bCs/>
          <w:noProof/>
          <w:spacing w:val="20"/>
          <w:szCs w:val="22"/>
          <w:lang w:eastAsia="en-AU"/>
        </w:rPr>
      </w:pPr>
    </w:p>
    <w:p w14:paraId="4F5A66B5" w14:textId="5762C721" w:rsidR="004A4CA8" w:rsidRPr="004A4CA8" w:rsidRDefault="004A4CA8" w:rsidP="004A4CA8">
      <w:pPr>
        <w:rPr>
          <w:rFonts w:ascii="Calibri" w:eastAsia="Franklin Gothic Book" w:hAnsi="Calibri" w:cs="Calibri"/>
          <w:caps/>
          <w:noProof/>
          <w:spacing w:val="20"/>
          <w:szCs w:val="22"/>
          <w:lang w:eastAsia="en-AU"/>
        </w:rPr>
      </w:pPr>
      <w:r w:rsidRPr="004A4CA8">
        <w:rPr>
          <w:rFonts w:ascii="Calibri" w:eastAsia="Franklin Gothic Book" w:hAnsi="Calibri" w:cs="Calibri"/>
          <w:b/>
          <w:bCs/>
          <w:noProof/>
          <w:spacing w:val="20"/>
          <w:szCs w:val="22"/>
          <w:lang w:eastAsia="en-AU"/>
        </w:rPr>
        <w:t>Introduction</w:t>
      </w:r>
    </w:p>
    <w:p w14:paraId="5A230498" w14:textId="4DB6DA9D" w:rsidR="004A4CA8" w:rsidRPr="004A4CA8" w:rsidRDefault="004A4CA8" w:rsidP="004A4CA8">
      <w:pPr>
        <w:rPr>
          <w:rFonts w:ascii="Calibri" w:eastAsia="Franklin Gothic Book" w:hAnsi="Calibri" w:cs="Calibri"/>
          <w:caps/>
          <w:noProof/>
          <w:spacing w:val="20"/>
          <w:szCs w:val="22"/>
          <w:lang w:eastAsia="en-AU"/>
        </w:rPr>
      </w:pPr>
      <w:r w:rsidRPr="004A4CA8">
        <w:rPr>
          <w:rFonts w:ascii="Calibri" w:eastAsia="Franklin Gothic Book" w:hAnsi="Calibri" w:cs="Calibri"/>
          <w:noProof/>
          <w:spacing w:val="20"/>
          <w:szCs w:val="22"/>
          <w:lang w:eastAsia="en-AU"/>
        </w:rPr>
        <w:t>Embarking on a therapeutic nutritional ketosis journey can be a transformative experience for migraine management. This simple checklist is designed to help you follow a nutritional ketosis plan, ensure you're on the right track, and ultimately improve your migraine symptoms. With each step, you'll find guidance and tips to make the process smoother and more effective.</w:t>
      </w:r>
    </w:p>
    <w:p w14:paraId="25692147" w14:textId="77777777" w:rsidR="004A4CA8" w:rsidRPr="004A4CA8" w:rsidRDefault="004A4CA8" w:rsidP="004A4CA8">
      <w:pPr>
        <w:rPr>
          <w:rFonts w:ascii="Calibri" w:eastAsia="Franklin Gothic Book" w:hAnsi="Calibri" w:cs="Calibri"/>
          <w:b/>
          <w:bCs/>
          <w:caps/>
          <w:noProof/>
          <w:spacing w:val="20"/>
          <w:szCs w:val="22"/>
          <w:lang w:eastAsia="en-AU"/>
        </w:rPr>
      </w:pPr>
    </w:p>
    <w:p w14:paraId="0C742911" w14:textId="0830E127" w:rsidR="004A4CA8" w:rsidRPr="004A4CA8" w:rsidRDefault="004A4CA8" w:rsidP="004A4CA8">
      <w:pPr>
        <w:ind w:left="720"/>
        <w:rPr>
          <w:rFonts w:ascii="Calibri" w:eastAsia="Franklin Gothic Book" w:hAnsi="Calibri" w:cs="Calibri"/>
          <w:caps/>
          <w:noProof/>
          <w:spacing w:val="20"/>
          <w:szCs w:val="22"/>
          <w:lang w:eastAsia="en-AU"/>
        </w:rPr>
      </w:pPr>
      <w:r w:rsidRPr="004A4CA8">
        <w:rPr>
          <w:rFonts w:ascii="Calibri" w:eastAsia="Franklin Gothic Book" w:hAnsi="Calibri" w:cs="Calibri"/>
          <w:b/>
          <w:bCs/>
          <w:noProof/>
          <w:spacing w:val="20"/>
          <w:szCs w:val="22"/>
          <w:lang w:eastAsia="en-AU"/>
        </w:rPr>
        <w:t>Step 1: set clear goals</w:t>
      </w:r>
    </w:p>
    <w:p w14:paraId="5F582F97" w14:textId="1A2F0486" w:rsidR="004A4CA8" w:rsidRDefault="004A4CA8" w:rsidP="004A4CA8">
      <w:pPr>
        <w:ind w:left="720"/>
        <w:rPr>
          <w:rFonts w:ascii="Calibri" w:eastAsia="Franklin Gothic Book" w:hAnsi="Calibri" w:cs="Calibri"/>
          <w:noProof/>
          <w:spacing w:val="20"/>
          <w:szCs w:val="22"/>
          <w:lang w:eastAsia="en-AU"/>
        </w:rPr>
      </w:pPr>
      <w:r w:rsidRPr="004A4CA8">
        <w:rPr>
          <w:rFonts w:ascii="Calibri" w:eastAsia="Franklin Gothic Book" w:hAnsi="Calibri" w:cs="Calibri"/>
          <w:noProof/>
          <w:spacing w:val="20"/>
          <w:szCs w:val="22"/>
          <w:lang w:eastAsia="en-AU"/>
        </w:rPr>
        <w:t>Establish your specific goals for adopting a nutritional ketosis plan. These can include reducing migraine frequency and severity, improving overall health, or achieving a healthy body weight. Having clear goals in mind will help you stay committed and focused throughout your journey.</w:t>
      </w:r>
    </w:p>
    <w:p w14:paraId="2E028827" w14:textId="77777777" w:rsidR="004A4CA8" w:rsidRPr="004A4CA8" w:rsidRDefault="004A4CA8" w:rsidP="004A4CA8">
      <w:pPr>
        <w:ind w:left="720"/>
        <w:rPr>
          <w:rFonts w:ascii="Calibri" w:eastAsia="Franklin Gothic Book" w:hAnsi="Calibri" w:cs="Calibri"/>
          <w:caps/>
          <w:noProof/>
          <w:spacing w:val="20"/>
          <w:szCs w:val="22"/>
          <w:lang w:eastAsia="en-AU"/>
        </w:rPr>
      </w:pPr>
    </w:p>
    <w:p w14:paraId="55269975" w14:textId="1410E1A3" w:rsidR="004A4CA8" w:rsidRPr="004A4CA8" w:rsidRDefault="004A4CA8" w:rsidP="004A4CA8">
      <w:pPr>
        <w:ind w:left="720"/>
        <w:rPr>
          <w:rFonts w:ascii="Calibri" w:eastAsia="Franklin Gothic Book" w:hAnsi="Calibri" w:cs="Calibri"/>
          <w:caps/>
          <w:noProof/>
          <w:spacing w:val="20"/>
          <w:szCs w:val="22"/>
          <w:lang w:eastAsia="en-AU"/>
        </w:rPr>
      </w:pPr>
      <w:r w:rsidRPr="004A4CA8">
        <w:rPr>
          <w:rFonts w:ascii="Calibri" w:eastAsia="Franklin Gothic Book" w:hAnsi="Calibri" w:cs="Calibri"/>
          <w:b/>
          <w:bCs/>
          <w:noProof/>
          <w:spacing w:val="20"/>
          <w:szCs w:val="22"/>
          <w:lang w:eastAsia="en-AU"/>
        </w:rPr>
        <w:t>Step 2: educate yourself</w:t>
      </w:r>
    </w:p>
    <w:p w14:paraId="44DA0308" w14:textId="63C415EA" w:rsidR="004A4CA8" w:rsidRDefault="004A4CA8" w:rsidP="004A4CA8">
      <w:pPr>
        <w:ind w:left="720"/>
        <w:rPr>
          <w:rFonts w:ascii="Calibri" w:eastAsia="Franklin Gothic Book" w:hAnsi="Calibri" w:cs="Calibri"/>
          <w:noProof/>
          <w:spacing w:val="20"/>
          <w:szCs w:val="22"/>
          <w:lang w:eastAsia="en-AU"/>
        </w:rPr>
      </w:pPr>
      <w:r w:rsidRPr="004A4CA8">
        <w:rPr>
          <w:rFonts w:ascii="Calibri" w:eastAsia="Franklin Gothic Book" w:hAnsi="Calibri" w:cs="Calibri"/>
          <w:noProof/>
          <w:spacing w:val="20"/>
          <w:szCs w:val="22"/>
          <w:lang w:eastAsia="en-AU"/>
        </w:rPr>
        <w:t>Learn about the science behind nutritional ketosis and its impact on migraine management. Understanding the principles of nutritional ketosis will enable you to make informed decisions about your diet and lifestyle choices. Research studies, educational articles, and expert advice are excellent resources for expanding your knowledge.[1]</w:t>
      </w:r>
    </w:p>
    <w:p w14:paraId="4C537965" w14:textId="77777777" w:rsidR="004A4CA8" w:rsidRPr="004A4CA8" w:rsidRDefault="004A4CA8" w:rsidP="004A4CA8">
      <w:pPr>
        <w:ind w:left="720"/>
        <w:rPr>
          <w:rFonts w:ascii="Calibri" w:eastAsia="Franklin Gothic Book" w:hAnsi="Calibri" w:cs="Calibri"/>
          <w:caps/>
          <w:noProof/>
          <w:spacing w:val="20"/>
          <w:szCs w:val="22"/>
          <w:lang w:eastAsia="en-AU"/>
        </w:rPr>
      </w:pPr>
    </w:p>
    <w:p w14:paraId="7AB32876" w14:textId="5FB4E83D" w:rsidR="004A4CA8" w:rsidRPr="004A4CA8" w:rsidRDefault="004A4CA8" w:rsidP="004A4CA8">
      <w:pPr>
        <w:ind w:left="720"/>
        <w:rPr>
          <w:rFonts w:ascii="Calibri" w:eastAsia="Franklin Gothic Book" w:hAnsi="Calibri" w:cs="Calibri"/>
          <w:caps/>
          <w:noProof/>
          <w:spacing w:val="20"/>
          <w:szCs w:val="22"/>
          <w:lang w:eastAsia="en-AU"/>
        </w:rPr>
      </w:pPr>
      <w:r w:rsidRPr="004A4CA8">
        <w:rPr>
          <w:rFonts w:ascii="Calibri" w:eastAsia="Franklin Gothic Book" w:hAnsi="Calibri" w:cs="Calibri"/>
          <w:b/>
          <w:bCs/>
          <w:noProof/>
          <w:spacing w:val="20"/>
          <w:szCs w:val="22"/>
          <w:lang w:eastAsia="en-AU"/>
        </w:rPr>
        <w:t>Step 3: plan your meals</w:t>
      </w:r>
    </w:p>
    <w:p w14:paraId="46243FE9" w14:textId="284F084B" w:rsidR="004A4CA8" w:rsidRDefault="004A4CA8" w:rsidP="004A4CA8">
      <w:pPr>
        <w:ind w:left="720"/>
        <w:rPr>
          <w:rFonts w:ascii="Calibri" w:eastAsia="Franklin Gothic Book" w:hAnsi="Calibri" w:cs="Calibri"/>
          <w:noProof/>
          <w:spacing w:val="20"/>
          <w:szCs w:val="22"/>
          <w:lang w:eastAsia="en-AU"/>
        </w:rPr>
      </w:pPr>
      <w:r w:rsidRPr="004A4CA8">
        <w:rPr>
          <w:rFonts w:ascii="Calibri" w:eastAsia="Franklin Gothic Book" w:hAnsi="Calibri" w:cs="Calibri"/>
          <w:noProof/>
          <w:spacing w:val="20"/>
          <w:szCs w:val="22"/>
          <w:lang w:eastAsia="en-AU"/>
        </w:rPr>
        <w:t>Create a meal plan that consists of whole, real foods low in carbohydrates and high in healthy fats. Incorporate a variety of nutrient-dense options to ensure a balanced diet. Plan for two main meals per day, avoiding snacks and processed foods to help maintain ketosis.</w:t>
      </w:r>
    </w:p>
    <w:p w14:paraId="708460B9" w14:textId="77777777" w:rsidR="004A4CA8" w:rsidRPr="004A4CA8" w:rsidRDefault="004A4CA8" w:rsidP="004A4CA8">
      <w:pPr>
        <w:ind w:left="720"/>
        <w:rPr>
          <w:rFonts w:ascii="Calibri" w:eastAsia="Franklin Gothic Book" w:hAnsi="Calibri" w:cs="Calibri"/>
          <w:caps/>
          <w:noProof/>
          <w:spacing w:val="20"/>
          <w:szCs w:val="22"/>
          <w:lang w:eastAsia="en-AU"/>
        </w:rPr>
      </w:pPr>
    </w:p>
    <w:p w14:paraId="77B4B006" w14:textId="7CE50406" w:rsidR="004A4CA8" w:rsidRPr="004A4CA8" w:rsidRDefault="004A4CA8" w:rsidP="004A4CA8">
      <w:pPr>
        <w:ind w:left="720"/>
        <w:rPr>
          <w:rFonts w:ascii="Calibri" w:eastAsia="Franklin Gothic Book" w:hAnsi="Calibri" w:cs="Calibri"/>
          <w:caps/>
          <w:noProof/>
          <w:spacing w:val="20"/>
          <w:szCs w:val="22"/>
          <w:lang w:eastAsia="en-AU"/>
        </w:rPr>
      </w:pPr>
      <w:r w:rsidRPr="004A4CA8">
        <w:rPr>
          <w:rFonts w:ascii="Calibri" w:eastAsia="Franklin Gothic Book" w:hAnsi="Calibri" w:cs="Calibri"/>
          <w:b/>
          <w:bCs/>
          <w:noProof/>
          <w:spacing w:val="20"/>
          <w:szCs w:val="22"/>
          <w:lang w:eastAsia="en-AU"/>
        </w:rPr>
        <w:t>Step 4: monitor your progress</w:t>
      </w:r>
    </w:p>
    <w:p w14:paraId="69D1C2F9" w14:textId="4CAFC291" w:rsidR="004A4CA8" w:rsidRDefault="004A4CA8" w:rsidP="004A4CA8">
      <w:pPr>
        <w:ind w:left="720"/>
        <w:rPr>
          <w:rFonts w:ascii="Calibri" w:eastAsia="Franklin Gothic Book" w:hAnsi="Calibri" w:cs="Calibri"/>
          <w:noProof/>
          <w:spacing w:val="20"/>
          <w:szCs w:val="22"/>
          <w:lang w:eastAsia="en-AU"/>
        </w:rPr>
      </w:pPr>
      <w:r w:rsidRPr="004A4CA8">
        <w:rPr>
          <w:rFonts w:ascii="Calibri" w:eastAsia="Franklin Gothic Book" w:hAnsi="Calibri" w:cs="Calibri"/>
          <w:noProof/>
          <w:spacing w:val="20"/>
          <w:szCs w:val="22"/>
          <w:lang w:eastAsia="en-AU"/>
        </w:rPr>
        <w:t>Regularly check your ketone levels using a blood ketone meter or urine test strips to ensure you're in a state of nutritional ketosis. Monitoring your progress can help you make necessary adjustments to your diet and lifestyle and stay on track toward achieving your goals.</w:t>
      </w:r>
    </w:p>
    <w:p w14:paraId="3472A23E" w14:textId="77777777" w:rsidR="004A4CA8" w:rsidRPr="004A4CA8" w:rsidRDefault="004A4CA8" w:rsidP="004A4CA8">
      <w:pPr>
        <w:ind w:left="720"/>
        <w:rPr>
          <w:rFonts w:ascii="Calibri" w:eastAsia="Franklin Gothic Book" w:hAnsi="Calibri" w:cs="Calibri"/>
          <w:caps/>
          <w:noProof/>
          <w:spacing w:val="20"/>
          <w:szCs w:val="22"/>
          <w:lang w:eastAsia="en-AU"/>
        </w:rPr>
      </w:pPr>
    </w:p>
    <w:p w14:paraId="2F31C0C5" w14:textId="4DD37BC8" w:rsidR="004A4CA8" w:rsidRPr="004A4CA8" w:rsidRDefault="004A4CA8" w:rsidP="004A4CA8">
      <w:pPr>
        <w:ind w:left="720"/>
        <w:rPr>
          <w:rFonts w:ascii="Calibri" w:eastAsia="Franklin Gothic Book" w:hAnsi="Calibri" w:cs="Calibri"/>
          <w:caps/>
          <w:noProof/>
          <w:spacing w:val="20"/>
          <w:szCs w:val="22"/>
          <w:lang w:eastAsia="en-AU"/>
        </w:rPr>
      </w:pPr>
      <w:r w:rsidRPr="004A4CA8">
        <w:rPr>
          <w:rFonts w:ascii="Calibri" w:eastAsia="Franklin Gothic Book" w:hAnsi="Calibri" w:cs="Calibri"/>
          <w:b/>
          <w:bCs/>
          <w:noProof/>
          <w:spacing w:val="20"/>
          <w:szCs w:val="22"/>
          <w:lang w:eastAsia="en-AU"/>
        </w:rPr>
        <w:t>Step 5: manage stress and prioritize sleep</w:t>
      </w:r>
    </w:p>
    <w:p w14:paraId="22BD1824" w14:textId="5665C400" w:rsidR="004A4CA8" w:rsidRDefault="004A4CA8" w:rsidP="004A4CA8">
      <w:pPr>
        <w:ind w:left="720"/>
        <w:rPr>
          <w:rFonts w:ascii="Calibri" w:eastAsia="Franklin Gothic Book" w:hAnsi="Calibri" w:cs="Calibri"/>
          <w:noProof/>
          <w:spacing w:val="20"/>
          <w:szCs w:val="22"/>
          <w:lang w:eastAsia="en-AU"/>
        </w:rPr>
      </w:pPr>
      <w:r w:rsidRPr="004A4CA8">
        <w:rPr>
          <w:rFonts w:ascii="Calibri" w:eastAsia="Franklin Gothic Book" w:hAnsi="Calibri" w:cs="Calibri"/>
          <w:noProof/>
          <w:spacing w:val="20"/>
          <w:szCs w:val="22"/>
          <w:lang w:eastAsia="en-AU"/>
        </w:rPr>
        <w:t>Stress management and adequate sleep are crucial components of a successful nutritional ketosis plan. Prioritize relaxation techniques, regular exercise, and establish a consistent sleep schedule to support your body's ability to adapt to ketosis and improve migraine symptoms.[2]</w:t>
      </w:r>
    </w:p>
    <w:p w14:paraId="69A02160" w14:textId="77777777" w:rsidR="004A4CA8" w:rsidRPr="004A4CA8" w:rsidRDefault="004A4CA8" w:rsidP="004A4CA8">
      <w:pPr>
        <w:ind w:left="720"/>
        <w:rPr>
          <w:rFonts w:ascii="Calibri" w:eastAsia="Franklin Gothic Book" w:hAnsi="Calibri" w:cs="Calibri"/>
          <w:caps/>
          <w:noProof/>
          <w:spacing w:val="20"/>
          <w:szCs w:val="22"/>
          <w:lang w:eastAsia="en-AU"/>
        </w:rPr>
      </w:pPr>
    </w:p>
    <w:p w14:paraId="4B53D6FF" w14:textId="0E129B77" w:rsidR="004A4CA8" w:rsidRPr="004A4CA8" w:rsidRDefault="004A4CA8" w:rsidP="004A4CA8">
      <w:pPr>
        <w:ind w:left="720"/>
        <w:rPr>
          <w:rFonts w:ascii="Calibri" w:eastAsia="Franklin Gothic Book" w:hAnsi="Calibri" w:cs="Calibri"/>
          <w:caps/>
          <w:noProof/>
          <w:spacing w:val="20"/>
          <w:szCs w:val="22"/>
          <w:lang w:eastAsia="en-AU"/>
        </w:rPr>
      </w:pPr>
      <w:r w:rsidRPr="004A4CA8">
        <w:rPr>
          <w:rFonts w:ascii="Calibri" w:eastAsia="Franklin Gothic Book" w:hAnsi="Calibri" w:cs="Calibri"/>
          <w:b/>
          <w:bCs/>
          <w:noProof/>
          <w:spacing w:val="20"/>
          <w:szCs w:val="22"/>
          <w:lang w:eastAsia="en-AU"/>
        </w:rPr>
        <w:t>Step 6: stay hydrated and replenish electrolytes</w:t>
      </w:r>
    </w:p>
    <w:p w14:paraId="6A6BDE22" w14:textId="4BFE4B80" w:rsidR="004A4CA8" w:rsidRDefault="004A4CA8" w:rsidP="004A4CA8">
      <w:pPr>
        <w:ind w:left="720"/>
        <w:rPr>
          <w:rFonts w:ascii="Calibri" w:eastAsia="Franklin Gothic Book" w:hAnsi="Calibri" w:cs="Calibri"/>
          <w:noProof/>
          <w:spacing w:val="20"/>
          <w:szCs w:val="22"/>
          <w:lang w:eastAsia="en-AU"/>
        </w:rPr>
      </w:pPr>
      <w:r w:rsidRPr="004A4CA8">
        <w:rPr>
          <w:rFonts w:ascii="Calibri" w:eastAsia="Franklin Gothic Book" w:hAnsi="Calibri" w:cs="Calibri"/>
          <w:noProof/>
          <w:spacing w:val="20"/>
          <w:szCs w:val="22"/>
          <w:lang w:eastAsia="en-AU"/>
        </w:rPr>
        <w:t>Drinking plenty of water and replenishing electrolytes is essential during nutritional ketosis. As your body adapts to burning fat for fuel, you may experience fluid and electrolyte imbalances. Consuming mineral-rich foods and supplements can help maintain proper hydration and electrolyte balance.</w:t>
      </w:r>
    </w:p>
    <w:p w14:paraId="52593D45" w14:textId="77777777" w:rsidR="004A4CA8" w:rsidRPr="004A4CA8" w:rsidRDefault="004A4CA8" w:rsidP="004A4CA8">
      <w:pPr>
        <w:ind w:left="720"/>
        <w:rPr>
          <w:rFonts w:ascii="Calibri" w:eastAsia="Franklin Gothic Book" w:hAnsi="Calibri" w:cs="Calibri"/>
          <w:caps/>
          <w:noProof/>
          <w:spacing w:val="20"/>
          <w:szCs w:val="22"/>
          <w:lang w:eastAsia="en-AU"/>
        </w:rPr>
      </w:pPr>
    </w:p>
    <w:p w14:paraId="4A7294F2" w14:textId="2832656A" w:rsidR="004A4CA8" w:rsidRPr="004A4CA8" w:rsidRDefault="004A4CA8" w:rsidP="004A4CA8">
      <w:pPr>
        <w:ind w:left="720"/>
        <w:rPr>
          <w:rFonts w:ascii="Calibri" w:eastAsia="Franklin Gothic Book" w:hAnsi="Calibri" w:cs="Calibri"/>
          <w:b/>
          <w:bCs/>
          <w:noProof/>
          <w:spacing w:val="20"/>
          <w:szCs w:val="22"/>
          <w:lang w:eastAsia="en-AU"/>
        </w:rPr>
      </w:pPr>
      <w:r w:rsidRPr="004A4CA8">
        <w:rPr>
          <w:rFonts w:ascii="Calibri" w:eastAsia="Franklin Gothic Book" w:hAnsi="Calibri" w:cs="Calibri"/>
          <w:b/>
          <w:bCs/>
          <w:noProof/>
          <w:spacing w:val="20"/>
          <w:szCs w:val="22"/>
          <w:lang w:eastAsia="en-AU"/>
        </w:rPr>
        <w:t>Step 7: seek support</w:t>
      </w:r>
    </w:p>
    <w:p w14:paraId="726C2FCF" w14:textId="11954287" w:rsidR="004A4CA8" w:rsidRPr="004A4CA8" w:rsidRDefault="004A4CA8" w:rsidP="004A4CA8">
      <w:pPr>
        <w:ind w:left="720"/>
        <w:rPr>
          <w:rFonts w:ascii="Calibri" w:eastAsia="Franklin Gothic Book" w:hAnsi="Calibri" w:cs="Calibri"/>
          <w:caps/>
          <w:noProof/>
          <w:spacing w:val="20"/>
          <w:szCs w:val="22"/>
          <w:lang w:eastAsia="en-AU"/>
        </w:rPr>
      </w:pPr>
      <w:r w:rsidRPr="004A4CA8">
        <w:rPr>
          <w:rFonts w:ascii="Calibri" w:eastAsia="Franklin Gothic Book" w:hAnsi="Calibri" w:cs="Calibri"/>
          <w:noProof/>
          <w:spacing w:val="20"/>
          <w:szCs w:val="22"/>
          <w:lang w:eastAsia="en-AU"/>
        </w:rPr>
        <w:lastRenderedPageBreak/>
        <w:t>Connecting with others who are following a nutritional ketosis plan can provide encouragement, motivation, and valuable advice. Join online forums, support groups, or attend local meet-ups to share your experiences, learn from others, and stay committed to your goals.</w:t>
      </w:r>
    </w:p>
    <w:p w14:paraId="34218280" w14:textId="77777777" w:rsidR="004A4CA8" w:rsidRDefault="004A4CA8" w:rsidP="004A4CA8">
      <w:pPr>
        <w:rPr>
          <w:rFonts w:ascii="Calibri" w:eastAsia="Franklin Gothic Book" w:hAnsi="Calibri" w:cs="Calibri"/>
          <w:b/>
          <w:bCs/>
          <w:noProof/>
          <w:spacing w:val="20"/>
          <w:szCs w:val="22"/>
          <w:lang w:eastAsia="en-AU"/>
        </w:rPr>
      </w:pPr>
    </w:p>
    <w:p w14:paraId="3B730E5D" w14:textId="19357DA3" w:rsidR="004A4CA8" w:rsidRPr="004A4CA8" w:rsidRDefault="004A4CA8" w:rsidP="004A4CA8">
      <w:pPr>
        <w:rPr>
          <w:rFonts w:ascii="Calibri" w:eastAsia="Franklin Gothic Book" w:hAnsi="Calibri" w:cs="Calibri"/>
          <w:caps/>
          <w:noProof/>
          <w:spacing w:val="20"/>
          <w:szCs w:val="22"/>
          <w:lang w:eastAsia="en-AU"/>
        </w:rPr>
      </w:pPr>
      <w:r w:rsidRPr="004A4CA8">
        <w:rPr>
          <w:rFonts w:ascii="Calibri" w:eastAsia="Franklin Gothic Book" w:hAnsi="Calibri" w:cs="Calibri"/>
          <w:b/>
          <w:bCs/>
          <w:noProof/>
          <w:spacing w:val="20"/>
          <w:szCs w:val="22"/>
          <w:lang w:eastAsia="en-AU"/>
        </w:rPr>
        <w:t>Conclusion</w:t>
      </w:r>
    </w:p>
    <w:p w14:paraId="5A7F4DCF" w14:textId="77777777" w:rsidR="0091788E" w:rsidRDefault="004A4CA8" w:rsidP="004A4CA8">
      <w:pPr>
        <w:rPr>
          <w:rFonts w:ascii="Calibri" w:eastAsia="Franklin Gothic Book" w:hAnsi="Calibri" w:cs="Calibri"/>
          <w:noProof/>
          <w:spacing w:val="20"/>
          <w:szCs w:val="22"/>
          <w:lang w:eastAsia="en-AU"/>
        </w:rPr>
      </w:pPr>
      <w:r w:rsidRPr="004A4CA8">
        <w:rPr>
          <w:rFonts w:ascii="Calibri" w:eastAsia="Franklin Gothic Book" w:hAnsi="Calibri" w:cs="Calibri"/>
          <w:noProof/>
          <w:spacing w:val="20"/>
          <w:szCs w:val="22"/>
          <w:lang w:eastAsia="en-AU"/>
        </w:rPr>
        <w:t xml:space="preserve">This checklist serves as a roadmap to guide you through the process of adopting a therapeutic nutritional ketosis plan for migraine management. By following these steps, you'll be well on your way to improving your migraine symptoms and overall well-being. </w:t>
      </w:r>
    </w:p>
    <w:p w14:paraId="7D1DC42F" w14:textId="77777777" w:rsidR="0091788E" w:rsidRDefault="0091788E" w:rsidP="004A4CA8">
      <w:pPr>
        <w:rPr>
          <w:rFonts w:ascii="Calibri" w:eastAsia="Franklin Gothic Book" w:hAnsi="Calibri" w:cs="Calibri"/>
          <w:noProof/>
          <w:spacing w:val="20"/>
          <w:szCs w:val="22"/>
          <w:lang w:eastAsia="en-AU"/>
        </w:rPr>
      </w:pPr>
    </w:p>
    <w:p w14:paraId="47FACA7F" w14:textId="7AC021B8" w:rsidR="004A4CA8" w:rsidRDefault="004A4CA8" w:rsidP="004A4CA8">
      <w:pPr>
        <w:rPr>
          <w:rFonts w:ascii="Calibri" w:eastAsia="Franklin Gothic Book" w:hAnsi="Calibri" w:cs="Calibri"/>
          <w:noProof/>
          <w:spacing w:val="20"/>
          <w:szCs w:val="22"/>
          <w:lang w:eastAsia="en-AU"/>
        </w:rPr>
      </w:pPr>
      <w:r w:rsidRPr="004A4CA8">
        <w:rPr>
          <w:rFonts w:ascii="Calibri" w:eastAsia="Franklin Gothic Book" w:hAnsi="Calibri" w:cs="Calibri"/>
          <w:noProof/>
          <w:spacing w:val="20"/>
          <w:szCs w:val="22"/>
          <w:lang w:eastAsia="en-AU"/>
        </w:rPr>
        <w:t xml:space="preserve">If you need further guidance or are unsure about any aspect of this plan, don't hesitate to seek professional advice. Reach out to </w:t>
      </w:r>
      <w:r>
        <w:rPr>
          <w:rFonts w:ascii="Calibri" w:eastAsia="Franklin Gothic Book" w:hAnsi="Calibri" w:cs="Calibri"/>
          <w:noProof/>
          <w:spacing w:val="20"/>
          <w:szCs w:val="22"/>
          <w:lang w:eastAsia="en-AU"/>
        </w:rPr>
        <w:t>D</w:t>
      </w:r>
      <w:r w:rsidRPr="004A4CA8">
        <w:rPr>
          <w:rFonts w:ascii="Calibri" w:eastAsia="Franklin Gothic Book" w:hAnsi="Calibri" w:cs="Calibri"/>
          <w:noProof/>
          <w:spacing w:val="20"/>
          <w:szCs w:val="22"/>
          <w:lang w:eastAsia="en-AU"/>
        </w:rPr>
        <w:t xml:space="preserve">r. Padda and the team at the </w:t>
      </w:r>
      <w:r>
        <w:rPr>
          <w:rFonts w:ascii="Calibri" w:eastAsia="Franklin Gothic Book" w:hAnsi="Calibri" w:cs="Calibri"/>
          <w:noProof/>
          <w:spacing w:val="20"/>
          <w:szCs w:val="22"/>
          <w:lang w:eastAsia="en-AU"/>
        </w:rPr>
        <w:t>C</w:t>
      </w:r>
      <w:r w:rsidRPr="004A4CA8">
        <w:rPr>
          <w:rFonts w:ascii="Calibri" w:eastAsia="Franklin Gothic Book" w:hAnsi="Calibri" w:cs="Calibri"/>
          <w:noProof/>
          <w:spacing w:val="20"/>
          <w:szCs w:val="22"/>
          <w:lang w:eastAsia="en-AU"/>
        </w:rPr>
        <w:t xml:space="preserve">enter for </w:t>
      </w:r>
      <w:r>
        <w:rPr>
          <w:rFonts w:ascii="Calibri" w:eastAsia="Franklin Gothic Book" w:hAnsi="Calibri" w:cs="Calibri"/>
          <w:noProof/>
          <w:spacing w:val="20"/>
          <w:szCs w:val="22"/>
          <w:lang w:eastAsia="en-AU"/>
        </w:rPr>
        <w:t>I</w:t>
      </w:r>
      <w:r w:rsidRPr="004A4CA8">
        <w:rPr>
          <w:rFonts w:ascii="Calibri" w:eastAsia="Franklin Gothic Book" w:hAnsi="Calibri" w:cs="Calibri"/>
          <w:noProof/>
          <w:spacing w:val="20"/>
          <w:szCs w:val="22"/>
          <w:lang w:eastAsia="en-AU"/>
        </w:rPr>
        <w:t xml:space="preserve">nterventional </w:t>
      </w:r>
      <w:r>
        <w:rPr>
          <w:rFonts w:ascii="Calibri" w:eastAsia="Franklin Gothic Book" w:hAnsi="Calibri" w:cs="Calibri"/>
          <w:noProof/>
          <w:spacing w:val="20"/>
          <w:szCs w:val="22"/>
          <w:lang w:eastAsia="en-AU"/>
        </w:rPr>
        <w:t>P</w:t>
      </w:r>
      <w:r w:rsidRPr="004A4CA8">
        <w:rPr>
          <w:rFonts w:ascii="Calibri" w:eastAsia="Franklin Gothic Book" w:hAnsi="Calibri" w:cs="Calibri"/>
          <w:noProof/>
          <w:spacing w:val="20"/>
          <w:szCs w:val="22"/>
          <w:lang w:eastAsia="en-AU"/>
        </w:rPr>
        <w:t xml:space="preserve">ain </w:t>
      </w:r>
      <w:r>
        <w:rPr>
          <w:rFonts w:ascii="Calibri" w:eastAsia="Franklin Gothic Book" w:hAnsi="Calibri" w:cs="Calibri"/>
          <w:noProof/>
          <w:spacing w:val="20"/>
          <w:szCs w:val="22"/>
          <w:lang w:eastAsia="en-AU"/>
        </w:rPr>
        <w:t>M</w:t>
      </w:r>
      <w:r w:rsidRPr="004A4CA8">
        <w:rPr>
          <w:rFonts w:ascii="Calibri" w:eastAsia="Franklin Gothic Book" w:hAnsi="Calibri" w:cs="Calibri"/>
          <w:noProof/>
          <w:spacing w:val="20"/>
          <w:szCs w:val="22"/>
          <w:lang w:eastAsia="en-AU"/>
        </w:rPr>
        <w:t xml:space="preserve">anagement to </w:t>
      </w:r>
      <w:r w:rsidR="0091788E">
        <w:rPr>
          <w:rFonts w:ascii="Calibri" w:eastAsia="Franklin Gothic Book" w:hAnsi="Calibri" w:cs="Calibri"/>
          <w:noProof/>
          <w:spacing w:val="20"/>
          <w:szCs w:val="22"/>
          <w:lang w:eastAsia="en-AU"/>
        </w:rPr>
        <w:t>assist in</w:t>
      </w:r>
      <w:r w:rsidRPr="004A4CA8">
        <w:rPr>
          <w:rFonts w:ascii="Calibri" w:eastAsia="Franklin Gothic Book" w:hAnsi="Calibri" w:cs="Calibri"/>
          <w:noProof/>
          <w:spacing w:val="20"/>
          <w:szCs w:val="22"/>
          <w:lang w:eastAsia="en-AU"/>
        </w:rPr>
        <w:t xml:space="preserve"> a successful and sustainable journey towards </w:t>
      </w:r>
      <w:r w:rsidR="0091788E">
        <w:rPr>
          <w:rFonts w:ascii="Calibri" w:eastAsia="Franklin Gothic Book" w:hAnsi="Calibri" w:cs="Calibri"/>
          <w:noProof/>
          <w:spacing w:val="20"/>
          <w:szCs w:val="22"/>
          <w:lang w:eastAsia="en-AU"/>
        </w:rPr>
        <w:t>health</w:t>
      </w:r>
      <w:r w:rsidRPr="004A4CA8">
        <w:rPr>
          <w:rFonts w:ascii="Calibri" w:eastAsia="Franklin Gothic Book" w:hAnsi="Calibri" w:cs="Calibri"/>
          <w:noProof/>
          <w:spacing w:val="20"/>
          <w:szCs w:val="22"/>
          <w:lang w:eastAsia="en-AU"/>
        </w:rPr>
        <w:t>.</w:t>
      </w:r>
    </w:p>
    <w:p w14:paraId="53ED3347" w14:textId="77777777" w:rsidR="00164265" w:rsidRDefault="00164265" w:rsidP="004A4CA8">
      <w:pPr>
        <w:rPr>
          <w:rFonts w:ascii="Calibri" w:eastAsia="Franklin Gothic Book" w:hAnsi="Calibri" w:cs="Calibri"/>
          <w:noProof/>
          <w:spacing w:val="20"/>
          <w:szCs w:val="22"/>
          <w:lang w:eastAsia="en-AU"/>
        </w:rPr>
      </w:pPr>
    </w:p>
    <w:p w14:paraId="04277E19" w14:textId="7DC79781" w:rsidR="00164265" w:rsidRDefault="00164265" w:rsidP="00164265">
      <w:pPr>
        <w:jc w:val="center"/>
        <w:rPr>
          <w:rFonts w:ascii="Calibri" w:eastAsia="Franklin Gothic Book" w:hAnsi="Calibri" w:cs="Calibri"/>
          <w:noProof/>
          <w:spacing w:val="20"/>
          <w:szCs w:val="22"/>
          <w:lang w:eastAsia="en-AU"/>
        </w:rPr>
      </w:pPr>
      <w:r>
        <w:rPr>
          <w:rFonts w:ascii="Calibri" w:eastAsia="Franklin Gothic Book" w:hAnsi="Calibri" w:cs="Calibri"/>
          <w:noProof/>
          <w:spacing w:val="20"/>
          <w:szCs w:val="22"/>
          <w:lang w:eastAsia="en-AU"/>
        </w:rPr>
        <w:t>314-481-5000</w:t>
      </w:r>
    </w:p>
    <w:p w14:paraId="083DD239" w14:textId="5CB3173B" w:rsidR="00164265" w:rsidRDefault="00164265" w:rsidP="00164265">
      <w:pPr>
        <w:jc w:val="center"/>
        <w:rPr>
          <w:rFonts w:ascii="Calibri" w:eastAsia="Franklin Gothic Book" w:hAnsi="Calibri" w:cs="Calibri"/>
          <w:noProof/>
          <w:spacing w:val="20"/>
          <w:szCs w:val="22"/>
          <w:lang w:eastAsia="en-AU"/>
        </w:rPr>
      </w:pPr>
      <w:r>
        <w:rPr>
          <w:rFonts w:ascii="Calibri" w:eastAsia="Franklin Gothic Book" w:hAnsi="Calibri" w:cs="Calibri"/>
          <w:noProof/>
          <w:spacing w:val="20"/>
          <w:szCs w:val="22"/>
          <w:lang w:eastAsia="en-AU"/>
        </w:rPr>
        <w:fldChar w:fldCharType="begin"/>
      </w:r>
      <w:r>
        <w:rPr>
          <w:rFonts w:ascii="Calibri" w:eastAsia="Franklin Gothic Book" w:hAnsi="Calibri" w:cs="Calibri"/>
          <w:noProof/>
          <w:spacing w:val="20"/>
          <w:szCs w:val="22"/>
          <w:lang w:eastAsia="en-AU"/>
        </w:rPr>
        <w:instrText xml:space="preserve"> HYPERLINK "http://www.painmd.tv" </w:instrText>
      </w:r>
      <w:r>
        <w:rPr>
          <w:rFonts w:ascii="Calibri" w:eastAsia="Franklin Gothic Book" w:hAnsi="Calibri" w:cs="Calibri"/>
          <w:noProof/>
          <w:spacing w:val="20"/>
          <w:szCs w:val="22"/>
          <w:lang w:eastAsia="en-AU"/>
        </w:rPr>
        <w:fldChar w:fldCharType="separate"/>
      </w:r>
      <w:r w:rsidRPr="005057F9">
        <w:rPr>
          <w:rStyle w:val="Hyperlink"/>
          <w:rFonts w:ascii="Calibri" w:eastAsia="Franklin Gothic Book" w:hAnsi="Calibri" w:cs="Calibri"/>
          <w:noProof/>
          <w:spacing w:val="20"/>
          <w:szCs w:val="22"/>
          <w:lang w:eastAsia="en-AU"/>
        </w:rPr>
        <w:t>www.painmd.tv</w:t>
      </w:r>
      <w:r>
        <w:rPr>
          <w:rFonts w:ascii="Calibri" w:eastAsia="Franklin Gothic Book" w:hAnsi="Calibri" w:cs="Calibri"/>
          <w:noProof/>
          <w:spacing w:val="20"/>
          <w:szCs w:val="22"/>
          <w:lang w:eastAsia="en-AU"/>
        </w:rPr>
        <w:fldChar w:fldCharType="end"/>
      </w:r>
    </w:p>
    <w:p w14:paraId="443DCDCD" w14:textId="77777777" w:rsidR="0091788E" w:rsidRDefault="0091788E" w:rsidP="00164265">
      <w:pPr>
        <w:jc w:val="center"/>
        <w:rPr>
          <w:rFonts w:ascii="Calibri" w:eastAsia="Franklin Gothic Book" w:hAnsi="Calibri" w:cs="Calibri"/>
          <w:noProof/>
          <w:spacing w:val="20"/>
          <w:szCs w:val="22"/>
          <w:lang w:eastAsia="en-AU"/>
        </w:rPr>
      </w:pPr>
    </w:p>
    <w:p w14:paraId="0511E065" w14:textId="205B5A76" w:rsidR="00164265" w:rsidRDefault="00164265" w:rsidP="00164265">
      <w:pPr>
        <w:jc w:val="center"/>
        <w:rPr>
          <w:rFonts w:ascii="Calibri" w:eastAsia="Franklin Gothic Book" w:hAnsi="Calibri" w:cs="Calibri"/>
          <w:noProof/>
          <w:spacing w:val="20"/>
          <w:szCs w:val="22"/>
          <w:lang w:eastAsia="en-AU"/>
        </w:rPr>
      </w:pPr>
      <w:hyperlink r:id="rId11" w:history="1">
        <w:r w:rsidRPr="005057F9">
          <w:rPr>
            <w:rStyle w:val="Hyperlink"/>
            <w:rFonts w:ascii="Calibri" w:eastAsia="Franklin Gothic Book" w:hAnsi="Calibri" w:cs="Calibri"/>
            <w:noProof/>
            <w:spacing w:val="20"/>
            <w:szCs w:val="22"/>
            <w:lang w:eastAsia="en-AU"/>
          </w:rPr>
          <w:t>md@painmd.tv</w:t>
        </w:r>
      </w:hyperlink>
    </w:p>
    <w:p w14:paraId="74F38A0E" w14:textId="77777777" w:rsidR="0091788E" w:rsidRDefault="0091788E" w:rsidP="00164265">
      <w:pPr>
        <w:jc w:val="center"/>
        <w:rPr>
          <w:rFonts w:ascii="Calibri" w:eastAsia="Franklin Gothic Book" w:hAnsi="Calibri" w:cs="Calibri"/>
          <w:noProof/>
          <w:spacing w:val="20"/>
          <w:szCs w:val="22"/>
          <w:lang w:eastAsia="en-AU"/>
        </w:rPr>
      </w:pPr>
    </w:p>
    <w:p w14:paraId="75F8F50A" w14:textId="3B380950" w:rsidR="00164265" w:rsidRPr="004A4CA8" w:rsidRDefault="00164265" w:rsidP="00164265">
      <w:pPr>
        <w:jc w:val="center"/>
        <w:rPr>
          <w:rFonts w:ascii="Calibri" w:eastAsia="Franklin Gothic Book" w:hAnsi="Calibri" w:cs="Calibri"/>
          <w:caps/>
          <w:noProof/>
          <w:spacing w:val="20"/>
          <w:szCs w:val="22"/>
          <w:lang w:eastAsia="en-AU"/>
        </w:rPr>
      </w:pPr>
      <w:r>
        <w:rPr>
          <w:rFonts w:ascii="Calibri" w:eastAsia="Franklin Gothic Book" w:hAnsi="Calibri" w:cs="Calibri"/>
          <w:caps/>
          <w:noProof/>
          <w:spacing w:val="20"/>
          <w:szCs w:val="22"/>
          <w:lang w:eastAsia="en-AU"/>
        </w:rPr>
        <w:drawing>
          <wp:inline distT="0" distB="0" distL="0" distR="0" wp14:anchorId="6FCA251D" wp14:editId="696700CD">
            <wp:extent cx="1178604" cy="634482"/>
            <wp:effectExtent l="0" t="0" r="254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7613" cy="687782"/>
                    </a:xfrm>
                    <a:prstGeom prst="rect">
                      <a:avLst/>
                    </a:prstGeom>
                  </pic:spPr>
                </pic:pic>
              </a:graphicData>
            </a:graphic>
          </wp:inline>
        </w:drawing>
      </w:r>
    </w:p>
    <w:p w14:paraId="5C78A057" w14:textId="77777777" w:rsidR="004A4CA8" w:rsidRDefault="004A4CA8" w:rsidP="004A4CA8">
      <w:pPr>
        <w:rPr>
          <w:rFonts w:ascii="Calibri" w:eastAsia="Franklin Gothic Book" w:hAnsi="Calibri" w:cs="Calibri"/>
          <w:noProof/>
          <w:spacing w:val="20"/>
          <w:szCs w:val="22"/>
          <w:lang w:eastAsia="en-AU"/>
        </w:rPr>
      </w:pPr>
    </w:p>
    <w:p w14:paraId="027B82AA" w14:textId="77777777" w:rsidR="008D49B2" w:rsidRPr="004A4CA8" w:rsidRDefault="00000000">
      <w:pPr>
        <w:rPr>
          <w:rFonts w:ascii="Calibri" w:hAnsi="Calibri" w:cs="Calibri"/>
          <w:szCs w:val="22"/>
        </w:rPr>
      </w:pPr>
    </w:p>
    <w:sectPr w:rsidR="008D49B2" w:rsidRPr="004A4CA8" w:rsidSect="002C6A9A">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5548" w14:textId="77777777" w:rsidR="00D80CEE" w:rsidRDefault="00D80CEE" w:rsidP="005A3FE3">
      <w:r>
        <w:separator/>
      </w:r>
    </w:p>
  </w:endnote>
  <w:endnote w:type="continuationSeparator" w:id="0">
    <w:p w14:paraId="6B79CFB5" w14:textId="77777777" w:rsidR="00D80CEE" w:rsidRDefault="00D80CEE" w:rsidP="005A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MS PGothic"/>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agona Book">
    <w:altName w:val="Sagona Book"/>
    <w:panose1 w:val="02020503050505020204"/>
    <w:charset w:val="00"/>
    <w:family w:val="roman"/>
    <w:pitch w:val="variable"/>
    <w:sig w:usb0="8000002F" w:usb1="0000000A" w:usb2="00000000" w:usb3="00000000" w:csb0="00000001" w:csb1="00000000"/>
  </w:font>
  <w:font w:name="Times New Roman (Headings C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2192" w14:textId="77777777" w:rsidR="00D80CEE" w:rsidRDefault="00D80CEE" w:rsidP="005A3FE3">
      <w:r>
        <w:separator/>
      </w:r>
    </w:p>
  </w:footnote>
  <w:footnote w:type="continuationSeparator" w:id="0">
    <w:p w14:paraId="37FD5C77" w14:textId="77777777" w:rsidR="00D80CEE" w:rsidRDefault="00D80CEE" w:rsidP="005A3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F3724"/>
    <w:multiLevelType w:val="multilevel"/>
    <w:tmpl w:val="4A96C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744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removePersonalInformation/>
  <w:removeDateAndTime/>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S3NDQyN7E0MzU1NDJT0lEKTi0uzszPAykwrAUA6FlR4iwAAAA="/>
  </w:docVars>
  <w:rsids>
    <w:rsidRoot w:val="004A4CA8"/>
    <w:rsid w:val="00031319"/>
    <w:rsid w:val="00055F17"/>
    <w:rsid w:val="00070AEC"/>
    <w:rsid w:val="000D6FCB"/>
    <w:rsid w:val="00164265"/>
    <w:rsid w:val="00234C80"/>
    <w:rsid w:val="00261A8D"/>
    <w:rsid w:val="002659BF"/>
    <w:rsid w:val="002C6A9A"/>
    <w:rsid w:val="003365B9"/>
    <w:rsid w:val="00411EA3"/>
    <w:rsid w:val="00414DBD"/>
    <w:rsid w:val="004457D9"/>
    <w:rsid w:val="004A4CA8"/>
    <w:rsid w:val="004E391F"/>
    <w:rsid w:val="0056344F"/>
    <w:rsid w:val="00591F38"/>
    <w:rsid w:val="005A3FE3"/>
    <w:rsid w:val="005E26DD"/>
    <w:rsid w:val="0060334C"/>
    <w:rsid w:val="00665BC3"/>
    <w:rsid w:val="0068232C"/>
    <w:rsid w:val="00742E1C"/>
    <w:rsid w:val="00760853"/>
    <w:rsid w:val="007A10C8"/>
    <w:rsid w:val="007E31A3"/>
    <w:rsid w:val="00815528"/>
    <w:rsid w:val="00823F9D"/>
    <w:rsid w:val="00833BA5"/>
    <w:rsid w:val="00857B5F"/>
    <w:rsid w:val="00902120"/>
    <w:rsid w:val="0091788E"/>
    <w:rsid w:val="00927133"/>
    <w:rsid w:val="00957181"/>
    <w:rsid w:val="00AE61DE"/>
    <w:rsid w:val="00B45B1F"/>
    <w:rsid w:val="00BF1920"/>
    <w:rsid w:val="00C00CB9"/>
    <w:rsid w:val="00C10BEE"/>
    <w:rsid w:val="00C3020D"/>
    <w:rsid w:val="00C70C15"/>
    <w:rsid w:val="00C73896"/>
    <w:rsid w:val="00D80CEE"/>
    <w:rsid w:val="00DA2D20"/>
    <w:rsid w:val="00E32D80"/>
    <w:rsid w:val="00EA7D79"/>
    <w:rsid w:val="00ED7B21"/>
    <w:rsid w:val="00F221F8"/>
    <w:rsid w:val="00F437F6"/>
    <w:rsid w:val="00F9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FD0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2C6A9A"/>
    <w:rPr>
      <w:rFonts w:asciiTheme="majorHAnsi" w:eastAsia="Times New Roman" w:hAnsiTheme="majorHAnsi" w:cs="Times New Roman"/>
      <w:color w:val="59473F" w:themeColor="text2" w:themeShade="BF"/>
      <w:sz w:val="22"/>
    </w:rPr>
  </w:style>
  <w:style w:type="paragraph" w:styleId="Heading1">
    <w:name w:val="heading 1"/>
    <w:basedOn w:val="Normal"/>
    <w:next w:val="Normal"/>
    <w:link w:val="Heading1Char"/>
    <w:qFormat/>
    <w:rsid w:val="00C3020D"/>
    <w:pPr>
      <w:keepNext/>
      <w:keepLines/>
      <w:jc w:val="center"/>
      <w:outlineLvl w:val="0"/>
    </w:pPr>
    <w:rPr>
      <w:rFonts w:asciiTheme="minorHAnsi" w:eastAsia="Franklin Gothic Book" w:hAnsiTheme="minorHAnsi" w:cs="Times New Roman (Headings CS)"/>
      <w:caps/>
      <w:spacing w:val="20"/>
      <w:sz w:val="44"/>
      <w:szCs w:val="32"/>
    </w:rPr>
  </w:style>
  <w:style w:type="paragraph" w:styleId="Heading2">
    <w:name w:val="heading 2"/>
    <w:basedOn w:val="Normal"/>
    <w:next w:val="Normal"/>
    <w:link w:val="Heading2Char"/>
    <w:uiPriority w:val="1"/>
    <w:qFormat/>
    <w:rsid w:val="00C3020D"/>
    <w:pPr>
      <w:keepNext/>
      <w:keepLines/>
      <w:spacing w:before="40"/>
      <w:outlineLvl w:val="1"/>
    </w:pPr>
    <w:rPr>
      <w:rFonts w:asciiTheme="minorHAnsi" w:eastAsia="Franklin Gothic Book" w:hAnsiTheme="minorHAnsi" w:cs="Times New Roman (Headings CS)"/>
      <w:b/>
      <w:caps/>
      <w:spacing w:val="20"/>
      <w:szCs w:val="26"/>
    </w:rPr>
  </w:style>
  <w:style w:type="paragraph" w:styleId="Heading3">
    <w:name w:val="heading 3"/>
    <w:basedOn w:val="Normal"/>
    <w:next w:val="Normal"/>
    <w:link w:val="Heading3Char"/>
    <w:uiPriority w:val="2"/>
    <w:qFormat/>
    <w:rsid w:val="00C3020D"/>
    <w:pPr>
      <w:keepNext/>
      <w:keepLines/>
      <w:jc w:val="center"/>
      <w:outlineLvl w:val="2"/>
    </w:pPr>
    <w:rPr>
      <w:rFonts w:asciiTheme="minorHAnsi" w:eastAsia="Franklin Gothic Book" w:hAnsiTheme="minorHAnsi" w:cs="Times New Roman (Headings CS)"/>
      <w:b/>
      <w:caps/>
      <w:spacing w:val="20"/>
    </w:rPr>
  </w:style>
  <w:style w:type="paragraph" w:styleId="Heading4">
    <w:name w:val="heading 4"/>
    <w:basedOn w:val="Normal"/>
    <w:next w:val="Normal"/>
    <w:link w:val="Heading4Char"/>
    <w:uiPriority w:val="9"/>
    <w:semiHidden/>
    <w:qFormat/>
    <w:rsid w:val="003365B9"/>
    <w:pPr>
      <w:keepNext/>
      <w:keepLines/>
      <w:spacing w:before="40"/>
      <w:jc w:val="center"/>
      <w:outlineLvl w:val="3"/>
    </w:pPr>
    <w:rPr>
      <w:rFonts w:ascii="Franklin Gothic Book" w:eastAsiaTheme="majorEastAsia" w:hAnsi="Franklin Gothic Book"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2"/>
    <w:rsid w:val="00031319"/>
    <w:rPr>
      <w:rFonts w:eastAsia="Franklin Gothic Book" w:cs="Times New Roman (Headings CS)"/>
      <w:b/>
      <w:caps/>
      <w:color w:val="59473F" w:themeColor="text2" w:themeShade="BF"/>
      <w:spacing w:val="20"/>
      <w:sz w:val="22"/>
    </w:rPr>
  </w:style>
  <w:style w:type="table" w:styleId="TableGrid">
    <w:name w:val="Table Grid"/>
    <w:basedOn w:val="TableNormal"/>
    <w:uiPriority w:val="39"/>
    <w:rsid w:val="0044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31319"/>
    <w:rPr>
      <w:rFonts w:eastAsia="Franklin Gothic Book" w:cs="Times New Roman (Headings CS)"/>
      <w:caps/>
      <w:color w:val="59473F" w:themeColor="text2" w:themeShade="BF"/>
      <w:spacing w:val="20"/>
      <w:sz w:val="44"/>
      <w:szCs w:val="32"/>
    </w:rPr>
  </w:style>
  <w:style w:type="paragraph" w:customStyle="1" w:styleId="paragraph">
    <w:name w:val="paragraph"/>
    <w:basedOn w:val="Normal"/>
    <w:semiHidden/>
    <w:rsid w:val="004457D9"/>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uiPriority w:val="1"/>
    <w:rsid w:val="00031319"/>
    <w:rPr>
      <w:rFonts w:eastAsia="Franklin Gothic Book" w:cs="Times New Roman (Headings CS)"/>
      <w:b/>
      <w:caps/>
      <w:color w:val="59473F" w:themeColor="text2" w:themeShade="BF"/>
      <w:spacing w:val="20"/>
      <w:sz w:val="22"/>
      <w:szCs w:val="26"/>
    </w:rPr>
  </w:style>
  <w:style w:type="character" w:styleId="Strong">
    <w:name w:val="Strong"/>
    <w:basedOn w:val="DefaultParagraphFont"/>
    <w:uiPriority w:val="22"/>
    <w:semiHidden/>
    <w:qFormat/>
    <w:rsid w:val="00B45B1F"/>
    <w:rPr>
      <w:b/>
      <w:bCs/>
    </w:rPr>
  </w:style>
  <w:style w:type="character" w:customStyle="1" w:styleId="Heading4Char">
    <w:name w:val="Heading 4 Char"/>
    <w:basedOn w:val="DefaultParagraphFont"/>
    <w:link w:val="Heading4"/>
    <w:uiPriority w:val="9"/>
    <w:semiHidden/>
    <w:rsid w:val="00031319"/>
    <w:rPr>
      <w:rFonts w:ascii="Franklin Gothic Book" w:eastAsiaTheme="majorEastAsia" w:hAnsi="Franklin Gothic Book" w:cstheme="majorBidi"/>
      <w:iCs/>
      <w:color w:val="59473F" w:themeColor="text2" w:themeShade="BF"/>
      <w:sz w:val="22"/>
    </w:rPr>
  </w:style>
  <w:style w:type="paragraph" w:styleId="Header">
    <w:name w:val="header"/>
    <w:basedOn w:val="Normal"/>
    <w:link w:val="HeaderChar"/>
    <w:uiPriority w:val="99"/>
    <w:semiHidden/>
    <w:rsid w:val="002C6A9A"/>
    <w:pPr>
      <w:tabs>
        <w:tab w:val="center" w:pos="4680"/>
        <w:tab w:val="right" w:pos="9360"/>
      </w:tabs>
    </w:pPr>
  </w:style>
  <w:style w:type="character" w:customStyle="1" w:styleId="HeaderChar">
    <w:name w:val="Header Char"/>
    <w:basedOn w:val="DefaultParagraphFont"/>
    <w:link w:val="Header"/>
    <w:uiPriority w:val="99"/>
    <w:semiHidden/>
    <w:rsid w:val="002C6A9A"/>
    <w:rPr>
      <w:rFonts w:asciiTheme="majorHAnsi" w:eastAsia="Times New Roman" w:hAnsiTheme="majorHAnsi" w:cs="Times New Roman"/>
      <w:color w:val="59473F" w:themeColor="text2" w:themeShade="BF"/>
      <w:sz w:val="22"/>
    </w:rPr>
  </w:style>
  <w:style w:type="paragraph" w:styleId="Footer">
    <w:name w:val="footer"/>
    <w:basedOn w:val="Normal"/>
    <w:link w:val="FooterChar"/>
    <w:uiPriority w:val="99"/>
    <w:semiHidden/>
    <w:rsid w:val="002C6A9A"/>
    <w:pPr>
      <w:tabs>
        <w:tab w:val="center" w:pos="4680"/>
        <w:tab w:val="right" w:pos="9360"/>
      </w:tabs>
    </w:pPr>
  </w:style>
  <w:style w:type="character" w:customStyle="1" w:styleId="FooterChar">
    <w:name w:val="Footer Char"/>
    <w:basedOn w:val="DefaultParagraphFont"/>
    <w:link w:val="Footer"/>
    <w:uiPriority w:val="99"/>
    <w:semiHidden/>
    <w:rsid w:val="002C6A9A"/>
    <w:rPr>
      <w:rFonts w:asciiTheme="majorHAnsi" w:eastAsia="Times New Roman" w:hAnsiTheme="majorHAnsi" w:cs="Times New Roman"/>
      <w:color w:val="59473F" w:themeColor="text2" w:themeShade="BF"/>
      <w:sz w:val="22"/>
    </w:rPr>
  </w:style>
  <w:style w:type="character" w:styleId="Hyperlink">
    <w:name w:val="Hyperlink"/>
    <w:basedOn w:val="DefaultParagraphFont"/>
    <w:uiPriority w:val="99"/>
    <w:semiHidden/>
    <w:rsid w:val="00164265"/>
    <w:rPr>
      <w:color w:val="F7B615" w:themeColor="hyperlink"/>
      <w:u w:val="single"/>
    </w:rPr>
  </w:style>
  <w:style w:type="character" w:styleId="UnresolvedMention">
    <w:name w:val="Unresolved Mention"/>
    <w:basedOn w:val="DefaultParagraphFont"/>
    <w:uiPriority w:val="99"/>
    <w:semiHidden/>
    <w:unhideWhenUsed/>
    <w:rsid w:val="00164265"/>
    <w:rPr>
      <w:color w:val="605E5C"/>
      <w:shd w:val="clear" w:color="auto" w:fill="E1DFDD"/>
    </w:rPr>
  </w:style>
  <w:style w:type="character" w:styleId="FollowedHyperlink">
    <w:name w:val="FollowedHyperlink"/>
    <w:basedOn w:val="DefaultParagraphFont"/>
    <w:uiPriority w:val="99"/>
    <w:semiHidden/>
    <w:rsid w:val="0091788E"/>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460">
      <w:bodyDiv w:val="1"/>
      <w:marLeft w:val="0"/>
      <w:marRight w:val="0"/>
      <w:marTop w:val="0"/>
      <w:marBottom w:val="0"/>
      <w:divBdr>
        <w:top w:val="none" w:sz="0" w:space="0" w:color="auto"/>
        <w:left w:val="none" w:sz="0" w:space="0" w:color="auto"/>
        <w:bottom w:val="none" w:sz="0" w:space="0" w:color="auto"/>
        <w:right w:val="none" w:sz="0" w:space="0" w:color="auto"/>
      </w:divBdr>
    </w:div>
    <w:div w:id="295066663">
      <w:bodyDiv w:val="1"/>
      <w:marLeft w:val="0"/>
      <w:marRight w:val="0"/>
      <w:marTop w:val="0"/>
      <w:marBottom w:val="0"/>
      <w:divBdr>
        <w:top w:val="none" w:sz="0" w:space="0" w:color="auto"/>
        <w:left w:val="none" w:sz="0" w:space="0" w:color="auto"/>
        <w:bottom w:val="none" w:sz="0" w:space="0" w:color="auto"/>
        <w:right w:val="none" w:sz="0" w:space="0" w:color="auto"/>
      </w:divBdr>
    </w:div>
    <w:div w:id="431753434">
      <w:bodyDiv w:val="1"/>
      <w:marLeft w:val="0"/>
      <w:marRight w:val="0"/>
      <w:marTop w:val="0"/>
      <w:marBottom w:val="0"/>
      <w:divBdr>
        <w:top w:val="none" w:sz="0" w:space="0" w:color="auto"/>
        <w:left w:val="none" w:sz="0" w:space="0" w:color="auto"/>
        <w:bottom w:val="none" w:sz="0" w:space="0" w:color="auto"/>
        <w:right w:val="none" w:sz="0" w:space="0" w:color="auto"/>
      </w:divBdr>
    </w:div>
    <w:div w:id="458496960">
      <w:bodyDiv w:val="1"/>
      <w:marLeft w:val="0"/>
      <w:marRight w:val="0"/>
      <w:marTop w:val="0"/>
      <w:marBottom w:val="0"/>
      <w:divBdr>
        <w:top w:val="none" w:sz="0" w:space="0" w:color="auto"/>
        <w:left w:val="none" w:sz="0" w:space="0" w:color="auto"/>
        <w:bottom w:val="none" w:sz="0" w:space="0" w:color="auto"/>
        <w:right w:val="none" w:sz="0" w:space="0" w:color="auto"/>
      </w:divBdr>
    </w:div>
    <w:div w:id="485780476">
      <w:bodyDiv w:val="1"/>
      <w:marLeft w:val="0"/>
      <w:marRight w:val="0"/>
      <w:marTop w:val="0"/>
      <w:marBottom w:val="0"/>
      <w:divBdr>
        <w:top w:val="none" w:sz="0" w:space="0" w:color="auto"/>
        <w:left w:val="none" w:sz="0" w:space="0" w:color="auto"/>
        <w:bottom w:val="none" w:sz="0" w:space="0" w:color="auto"/>
        <w:right w:val="none" w:sz="0" w:space="0" w:color="auto"/>
      </w:divBdr>
    </w:div>
    <w:div w:id="528301547">
      <w:bodyDiv w:val="1"/>
      <w:marLeft w:val="0"/>
      <w:marRight w:val="0"/>
      <w:marTop w:val="0"/>
      <w:marBottom w:val="0"/>
      <w:divBdr>
        <w:top w:val="none" w:sz="0" w:space="0" w:color="auto"/>
        <w:left w:val="none" w:sz="0" w:space="0" w:color="auto"/>
        <w:bottom w:val="none" w:sz="0" w:space="0" w:color="auto"/>
        <w:right w:val="none" w:sz="0" w:space="0" w:color="auto"/>
      </w:divBdr>
    </w:div>
    <w:div w:id="593441611">
      <w:bodyDiv w:val="1"/>
      <w:marLeft w:val="0"/>
      <w:marRight w:val="0"/>
      <w:marTop w:val="0"/>
      <w:marBottom w:val="0"/>
      <w:divBdr>
        <w:top w:val="none" w:sz="0" w:space="0" w:color="auto"/>
        <w:left w:val="none" w:sz="0" w:space="0" w:color="auto"/>
        <w:bottom w:val="none" w:sz="0" w:space="0" w:color="auto"/>
        <w:right w:val="none" w:sz="0" w:space="0" w:color="auto"/>
      </w:divBdr>
    </w:div>
    <w:div w:id="844169977">
      <w:bodyDiv w:val="1"/>
      <w:marLeft w:val="0"/>
      <w:marRight w:val="0"/>
      <w:marTop w:val="0"/>
      <w:marBottom w:val="0"/>
      <w:divBdr>
        <w:top w:val="none" w:sz="0" w:space="0" w:color="auto"/>
        <w:left w:val="none" w:sz="0" w:space="0" w:color="auto"/>
        <w:bottom w:val="none" w:sz="0" w:space="0" w:color="auto"/>
        <w:right w:val="none" w:sz="0" w:space="0" w:color="auto"/>
      </w:divBdr>
    </w:div>
    <w:div w:id="946278096">
      <w:bodyDiv w:val="1"/>
      <w:marLeft w:val="0"/>
      <w:marRight w:val="0"/>
      <w:marTop w:val="0"/>
      <w:marBottom w:val="0"/>
      <w:divBdr>
        <w:top w:val="none" w:sz="0" w:space="0" w:color="auto"/>
        <w:left w:val="none" w:sz="0" w:space="0" w:color="auto"/>
        <w:bottom w:val="none" w:sz="0" w:space="0" w:color="auto"/>
        <w:right w:val="none" w:sz="0" w:space="0" w:color="auto"/>
      </w:divBdr>
    </w:div>
    <w:div w:id="1100757230">
      <w:bodyDiv w:val="1"/>
      <w:marLeft w:val="0"/>
      <w:marRight w:val="0"/>
      <w:marTop w:val="0"/>
      <w:marBottom w:val="0"/>
      <w:divBdr>
        <w:top w:val="none" w:sz="0" w:space="0" w:color="auto"/>
        <w:left w:val="none" w:sz="0" w:space="0" w:color="auto"/>
        <w:bottom w:val="none" w:sz="0" w:space="0" w:color="auto"/>
        <w:right w:val="none" w:sz="0" w:space="0" w:color="auto"/>
      </w:divBdr>
    </w:div>
    <w:div w:id="1633747359">
      <w:bodyDiv w:val="1"/>
      <w:marLeft w:val="0"/>
      <w:marRight w:val="0"/>
      <w:marTop w:val="0"/>
      <w:marBottom w:val="0"/>
      <w:divBdr>
        <w:top w:val="none" w:sz="0" w:space="0" w:color="auto"/>
        <w:left w:val="none" w:sz="0" w:space="0" w:color="auto"/>
        <w:bottom w:val="none" w:sz="0" w:space="0" w:color="auto"/>
        <w:right w:val="none" w:sz="0" w:space="0" w:color="auto"/>
      </w:divBdr>
      <w:divsChild>
        <w:div w:id="1697851845">
          <w:marLeft w:val="0"/>
          <w:marRight w:val="0"/>
          <w:marTop w:val="0"/>
          <w:marBottom w:val="0"/>
          <w:divBdr>
            <w:top w:val="none" w:sz="0" w:space="0" w:color="auto"/>
            <w:left w:val="none" w:sz="0" w:space="0" w:color="auto"/>
            <w:bottom w:val="none" w:sz="0" w:space="0" w:color="auto"/>
            <w:right w:val="none" w:sz="0" w:space="0" w:color="auto"/>
          </w:divBdr>
        </w:div>
        <w:div w:id="1975479428">
          <w:marLeft w:val="0"/>
          <w:marRight w:val="0"/>
          <w:marTop w:val="0"/>
          <w:marBottom w:val="0"/>
          <w:divBdr>
            <w:top w:val="none" w:sz="0" w:space="0" w:color="auto"/>
            <w:left w:val="none" w:sz="0" w:space="0" w:color="auto"/>
            <w:bottom w:val="none" w:sz="0" w:space="0" w:color="auto"/>
            <w:right w:val="none" w:sz="0" w:space="0" w:color="auto"/>
          </w:divBdr>
        </w:div>
        <w:div w:id="519323677">
          <w:marLeft w:val="0"/>
          <w:marRight w:val="0"/>
          <w:marTop w:val="0"/>
          <w:marBottom w:val="0"/>
          <w:divBdr>
            <w:top w:val="none" w:sz="0" w:space="0" w:color="auto"/>
            <w:left w:val="none" w:sz="0" w:space="0" w:color="auto"/>
            <w:bottom w:val="none" w:sz="0" w:space="0" w:color="auto"/>
            <w:right w:val="none" w:sz="0" w:space="0" w:color="auto"/>
          </w:divBdr>
        </w:div>
        <w:div w:id="1163085281">
          <w:marLeft w:val="0"/>
          <w:marRight w:val="0"/>
          <w:marTop w:val="0"/>
          <w:marBottom w:val="0"/>
          <w:divBdr>
            <w:top w:val="none" w:sz="0" w:space="0" w:color="auto"/>
            <w:left w:val="none" w:sz="0" w:space="0" w:color="auto"/>
            <w:bottom w:val="none" w:sz="0" w:space="0" w:color="auto"/>
            <w:right w:val="none" w:sz="0" w:space="0" w:color="auto"/>
          </w:divBdr>
        </w:div>
        <w:div w:id="1428385695">
          <w:marLeft w:val="0"/>
          <w:marRight w:val="0"/>
          <w:marTop w:val="0"/>
          <w:marBottom w:val="0"/>
          <w:divBdr>
            <w:top w:val="none" w:sz="0" w:space="0" w:color="auto"/>
            <w:left w:val="none" w:sz="0" w:space="0" w:color="auto"/>
            <w:bottom w:val="none" w:sz="0" w:space="0" w:color="auto"/>
            <w:right w:val="none" w:sz="0" w:space="0" w:color="auto"/>
          </w:divBdr>
        </w:div>
        <w:div w:id="1630668411">
          <w:marLeft w:val="0"/>
          <w:marRight w:val="0"/>
          <w:marTop w:val="0"/>
          <w:marBottom w:val="0"/>
          <w:divBdr>
            <w:top w:val="none" w:sz="0" w:space="0" w:color="auto"/>
            <w:left w:val="none" w:sz="0" w:space="0" w:color="auto"/>
            <w:bottom w:val="none" w:sz="0" w:space="0" w:color="auto"/>
            <w:right w:val="none" w:sz="0" w:space="0" w:color="auto"/>
          </w:divBdr>
        </w:div>
        <w:div w:id="883911804">
          <w:marLeft w:val="0"/>
          <w:marRight w:val="0"/>
          <w:marTop w:val="0"/>
          <w:marBottom w:val="0"/>
          <w:divBdr>
            <w:top w:val="none" w:sz="0" w:space="0" w:color="auto"/>
            <w:left w:val="none" w:sz="0" w:space="0" w:color="auto"/>
            <w:bottom w:val="none" w:sz="0" w:space="0" w:color="auto"/>
            <w:right w:val="none" w:sz="0" w:space="0" w:color="auto"/>
          </w:divBdr>
        </w:div>
        <w:div w:id="1753697406">
          <w:marLeft w:val="0"/>
          <w:marRight w:val="0"/>
          <w:marTop w:val="0"/>
          <w:marBottom w:val="0"/>
          <w:divBdr>
            <w:top w:val="none" w:sz="0" w:space="0" w:color="auto"/>
            <w:left w:val="none" w:sz="0" w:space="0" w:color="auto"/>
            <w:bottom w:val="none" w:sz="0" w:space="0" w:color="auto"/>
            <w:right w:val="none" w:sz="0" w:space="0" w:color="auto"/>
          </w:divBdr>
        </w:div>
        <w:div w:id="712539380">
          <w:marLeft w:val="0"/>
          <w:marRight w:val="0"/>
          <w:marTop w:val="0"/>
          <w:marBottom w:val="0"/>
          <w:divBdr>
            <w:top w:val="none" w:sz="0" w:space="0" w:color="auto"/>
            <w:left w:val="none" w:sz="0" w:space="0" w:color="auto"/>
            <w:bottom w:val="none" w:sz="0" w:space="0" w:color="auto"/>
            <w:right w:val="none" w:sz="0" w:space="0" w:color="auto"/>
          </w:divBdr>
        </w:div>
        <w:div w:id="1438450642">
          <w:marLeft w:val="0"/>
          <w:marRight w:val="0"/>
          <w:marTop w:val="0"/>
          <w:marBottom w:val="0"/>
          <w:divBdr>
            <w:top w:val="none" w:sz="0" w:space="0" w:color="auto"/>
            <w:left w:val="none" w:sz="0" w:space="0" w:color="auto"/>
            <w:bottom w:val="none" w:sz="0" w:space="0" w:color="auto"/>
            <w:right w:val="none" w:sz="0" w:space="0" w:color="auto"/>
          </w:divBdr>
        </w:div>
        <w:div w:id="544635448">
          <w:marLeft w:val="0"/>
          <w:marRight w:val="0"/>
          <w:marTop w:val="0"/>
          <w:marBottom w:val="0"/>
          <w:divBdr>
            <w:top w:val="none" w:sz="0" w:space="0" w:color="auto"/>
            <w:left w:val="none" w:sz="0" w:space="0" w:color="auto"/>
            <w:bottom w:val="none" w:sz="0" w:space="0" w:color="auto"/>
            <w:right w:val="none" w:sz="0" w:space="0" w:color="auto"/>
          </w:divBdr>
        </w:div>
        <w:div w:id="1717310141">
          <w:marLeft w:val="0"/>
          <w:marRight w:val="0"/>
          <w:marTop w:val="0"/>
          <w:marBottom w:val="0"/>
          <w:divBdr>
            <w:top w:val="none" w:sz="0" w:space="0" w:color="auto"/>
            <w:left w:val="none" w:sz="0" w:space="0" w:color="auto"/>
            <w:bottom w:val="none" w:sz="0" w:space="0" w:color="auto"/>
            <w:right w:val="none" w:sz="0" w:space="0" w:color="auto"/>
          </w:divBdr>
        </w:div>
        <w:div w:id="2085176590">
          <w:marLeft w:val="0"/>
          <w:marRight w:val="0"/>
          <w:marTop w:val="0"/>
          <w:marBottom w:val="0"/>
          <w:divBdr>
            <w:top w:val="none" w:sz="0" w:space="0" w:color="auto"/>
            <w:left w:val="none" w:sz="0" w:space="0" w:color="auto"/>
            <w:bottom w:val="none" w:sz="0" w:space="0" w:color="auto"/>
            <w:right w:val="none" w:sz="0" w:space="0" w:color="auto"/>
          </w:divBdr>
        </w:div>
        <w:div w:id="870922434">
          <w:marLeft w:val="0"/>
          <w:marRight w:val="0"/>
          <w:marTop w:val="0"/>
          <w:marBottom w:val="0"/>
          <w:divBdr>
            <w:top w:val="none" w:sz="0" w:space="0" w:color="auto"/>
            <w:left w:val="none" w:sz="0" w:space="0" w:color="auto"/>
            <w:bottom w:val="none" w:sz="0" w:space="0" w:color="auto"/>
            <w:right w:val="none" w:sz="0" w:space="0" w:color="auto"/>
          </w:divBdr>
        </w:div>
        <w:div w:id="105469297">
          <w:marLeft w:val="0"/>
          <w:marRight w:val="0"/>
          <w:marTop w:val="0"/>
          <w:marBottom w:val="0"/>
          <w:divBdr>
            <w:top w:val="none" w:sz="0" w:space="0" w:color="auto"/>
            <w:left w:val="none" w:sz="0" w:space="0" w:color="auto"/>
            <w:bottom w:val="none" w:sz="0" w:space="0" w:color="auto"/>
            <w:right w:val="none" w:sz="0" w:space="0" w:color="auto"/>
          </w:divBdr>
        </w:div>
        <w:div w:id="1806972406">
          <w:marLeft w:val="0"/>
          <w:marRight w:val="0"/>
          <w:marTop w:val="0"/>
          <w:marBottom w:val="0"/>
          <w:divBdr>
            <w:top w:val="none" w:sz="0" w:space="0" w:color="auto"/>
            <w:left w:val="none" w:sz="0" w:space="0" w:color="auto"/>
            <w:bottom w:val="none" w:sz="0" w:space="0" w:color="auto"/>
            <w:right w:val="none" w:sz="0" w:space="0" w:color="auto"/>
          </w:divBdr>
        </w:div>
        <w:div w:id="1006253700">
          <w:marLeft w:val="0"/>
          <w:marRight w:val="0"/>
          <w:marTop w:val="0"/>
          <w:marBottom w:val="0"/>
          <w:divBdr>
            <w:top w:val="none" w:sz="0" w:space="0" w:color="auto"/>
            <w:left w:val="none" w:sz="0" w:space="0" w:color="auto"/>
            <w:bottom w:val="none" w:sz="0" w:space="0" w:color="auto"/>
            <w:right w:val="none" w:sz="0" w:space="0" w:color="auto"/>
          </w:divBdr>
        </w:div>
        <w:div w:id="1953440501">
          <w:marLeft w:val="0"/>
          <w:marRight w:val="0"/>
          <w:marTop w:val="0"/>
          <w:marBottom w:val="0"/>
          <w:divBdr>
            <w:top w:val="none" w:sz="0" w:space="0" w:color="auto"/>
            <w:left w:val="none" w:sz="0" w:space="0" w:color="auto"/>
            <w:bottom w:val="none" w:sz="0" w:space="0" w:color="auto"/>
            <w:right w:val="none" w:sz="0" w:space="0" w:color="auto"/>
          </w:divBdr>
        </w:div>
        <w:div w:id="523638149">
          <w:marLeft w:val="0"/>
          <w:marRight w:val="0"/>
          <w:marTop w:val="0"/>
          <w:marBottom w:val="0"/>
          <w:divBdr>
            <w:top w:val="none" w:sz="0" w:space="0" w:color="auto"/>
            <w:left w:val="none" w:sz="0" w:space="0" w:color="auto"/>
            <w:bottom w:val="none" w:sz="0" w:space="0" w:color="auto"/>
            <w:right w:val="none" w:sz="0" w:space="0" w:color="auto"/>
          </w:divBdr>
        </w:div>
        <w:div w:id="551499105">
          <w:marLeft w:val="0"/>
          <w:marRight w:val="0"/>
          <w:marTop w:val="0"/>
          <w:marBottom w:val="0"/>
          <w:divBdr>
            <w:top w:val="none" w:sz="0" w:space="0" w:color="auto"/>
            <w:left w:val="none" w:sz="0" w:space="0" w:color="auto"/>
            <w:bottom w:val="none" w:sz="0" w:space="0" w:color="auto"/>
            <w:right w:val="none" w:sz="0" w:space="0" w:color="auto"/>
          </w:divBdr>
        </w:div>
        <w:div w:id="1743260972">
          <w:marLeft w:val="0"/>
          <w:marRight w:val="0"/>
          <w:marTop w:val="0"/>
          <w:marBottom w:val="0"/>
          <w:divBdr>
            <w:top w:val="none" w:sz="0" w:space="0" w:color="auto"/>
            <w:left w:val="none" w:sz="0" w:space="0" w:color="auto"/>
            <w:bottom w:val="none" w:sz="0" w:space="0" w:color="auto"/>
            <w:right w:val="none" w:sz="0" w:space="0" w:color="auto"/>
          </w:divBdr>
        </w:div>
        <w:div w:id="1290475992">
          <w:marLeft w:val="0"/>
          <w:marRight w:val="0"/>
          <w:marTop w:val="0"/>
          <w:marBottom w:val="0"/>
          <w:divBdr>
            <w:top w:val="none" w:sz="0" w:space="0" w:color="auto"/>
            <w:left w:val="none" w:sz="0" w:space="0" w:color="auto"/>
            <w:bottom w:val="none" w:sz="0" w:space="0" w:color="auto"/>
            <w:right w:val="none" w:sz="0" w:space="0" w:color="auto"/>
          </w:divBdr>
        </w:div>
        <w:div w:id="42796077">
          <w:marLeft w:val="0"/>
          <w:marRight w:val="0"/>
          <w:marTop w:val="0"/>
          <w:marBottom w:val="0"/>
          <w:divBdr>
            <w:top w:val="none" w:sz="0" w:space="0" w:color="auto"/>
            <w:left w:val="none" w:sz="0" w:space="0" w:color="auto"/>
            <w:bottom w:val="none" w:sz="0" w:space="0" w:color="auto"/>
            <w:right w:val="none" w:sz="0" w:space="0" w:color="auto"/>
          </w:divBdr>
        </w:div>
        <w:div w:id="1257980344">
          <w:marLeft w:val="0"/>
          <w:marRight w:val="0"/>
          <w:marTop w:val="0"/>
          <w:marBottom w:val="0"/>
          <w:divBdr>
            <w:top w:val="none" w:sz="0" w:space="0" w:color="auto"/>
            <w:left w:val="none" w:sz="0" w:space="0" w:color="auto"/>
            <w:bottom w:val="none" w:sz="0" w:space="0" w:color="auto"/>
            <w:right w:val="none" w:sz="0" w:space="0" w:color="auto"/>
          </w:divBdr>
        </w:div>
        <w:div w:id="978074718">
          <w:marLeft w:val="0"/>
          <w:marRight w:val="0"/>
          <w:marTop w:val="0"/>
          <w:marBottom w:val="0"/>
          <w:divBdr>
            <w:top w:val="none" w:sz="0" w:space="0" w:color="auto"/>
            <w:left w:val="none" w:sz="0" w:space="0" w:color="auto"/>
            <w:bottom w:val="none" w:sz="0" w:space="0" w:color="auto"/>
            <w:right w:val="none" w:sz="0" w:space="0" w:color="auto"/>
          </w:divBdr>
        </w:div>
        <w:div w:id="2116897738">
          <w:marLeft w:val="0"/>
          <w:marRight w:val="0"/>
          <w:marTop w:val="0"/>
          <w:marBottom w:val="0"/>
          <w:divBdr>
            <w:top w:val="none" w:sz="0" w:space="0" w:color="auto"/>
            <w:left w:val="none" w:sz="0" w:space="0" w:color="auto"/>
            <w:bottom w:val="none" w:sz="0" w:space="0" w:color="auto"/>
            <w:right w:val="none" w:sz="0" w:space="0" w:color="auto"/>
          </w:divBdr>
        </w:div>
        <w:div w:id="843862292">
          <w:marLeft w:val="0"/>
          <w:marRight w:val="0"/>
          <w:marTop w:val="0"/>
          <w:marBottom w:val="0"/>
          <w:divBdr>
            <w:top w:val="none" w:sz="0" w:space="0" w:color="auto"/>
            <w:left w:val="none" w:sz="0" w:space="0" w:color="auto"/>
            <w:bottom w:val="none" w:sz="0" w:space="0" w:color="auto"/>
            <w:right w:val="none" w:sz="0" w:space="0" w:color="auto"/>
          </w:divBdr>
        </w:div>
        <w:div w:id="98989063">
          <w:marLeft w:val="0"/>
          <w:marRight w:val="0"/>
          <w:marTop w:val="0"/>
          <w:marBottom w:val="0"/>
          <w:divBdr>
            <w:top w:val="none" w:sz="0" w:space="0" w:color="auto"/>
            <w:left w:val="none" w:sz="0" w:space="0" w:color="auto"/>
            <w:bottom w:val="none" w:sz="0" w:space="0" w:color="auto"/>
            <w:right w:val="none" w:sz="0" w:space="0" w:color="auto"/>
          </w:divBdr>
        </w:div>
        <w:div w:id="1371347232">
          <w:marLeft w:val="0"/>
          <w:marRight w:val="0"/>
          <w:marTop w:val="0"/>
          <w:marBottom w:val="0"/>
          <w:divBdr>
            <w:top w:val="none" w:sz="0" w:space="0" w:color="auto"/>
            <w:left w:val="none" w:sz="0" w:space="0" w:color="auto"/>
            <w:bottom w:val="none" w:sz="0" w:space="0" w:color="auto"/>
            <w:right w:val="none" w:sz="0" w:space="0" w:color="auto"/>
          </w:divBdr>
        </w:div>
      </w:divsChild>
    </w:div>
    <w:div w:id="1636519454">
      <w:bodyDiv w:val="1"/>
      <w:marLeft w:val="0"/>
      <w:marRight w:val="0"/>
      <w:marTop w:val="0"/>
      <w:marBottom w:val="0"/>
      <w:divBdr>
        <w:top w:val="none" w:sz="0" w:space="0" w:color="auto"/>
        <w:left w:val="none" w:sz="0" w:space="0" w:color="auto"/>
        <w:bottom w:val="none" w:sz="0" w:space="0" w:color="auto"/>
        <w:right w:val="none" w:sz="0" w:space="0" w:color="auto"/>
      </w:divBdr>
    </w:div>
    <w:div w:id="1691837271">
      <w:bodyDiv w:val="1"/>
      <w:marLeft w:val="0"/>
      <w:marRight w:val="0"/>
      <w:marTop w:val="0"/>
      <w:marBottom w:val="0"/>
      <w:divBdr>
        <w:top w:val="none" w:sz="0" w:space="0" w:color="auto"/>
        <w:left w:val="none" w:sz="0" w:space="0" w:color="auto"/>
        <w:bottom w:val="none" w:sz="0" w:space="0" w:color="auto"/>
        <w:right w:val="none" w:sz="0" w:space="0" w:color="auto"/>
      </w:divBdr>
    </w:div>
    <w:div w:id="1979065718">
      <w:bodyDiv w:val="1"/>
      <w:marLeft w:val="0"/>
      <w:marRight w:val="0"/>
      <w:marTop w:val="0"/>
      <w:marBottom w:val="0"/>
      <w:divBdr>
        <w:top w:val="none" w:sz="0" w:space="0" w:color="auto"/>
        <w:left w:val="none" w:sz="0" w:space="0" w:color="auto"/>
        <w:bottom w:val="none" w:sz="0" w:space="0" w:color="auto"/>
        <w:right w:val="none" w:sz="0" w:space="0" w:color="auto"/>
      </w:divBdr>
    </w:div>
    <w:div w:id="204289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inmd.t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painmd.tv"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d@painmd.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dda/Library/Containers/com.microsoft.Word/Data/Library/Application%20Support/Microsoft/Office/16.0/DTS/Search/%7bC203352B-63BB-DF4E-B2EA-090CEE713D3C%7dtf78373309_win32.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ustom 8">
      <a:majorFont>
        <a:latin typeface="Sagona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AC1C3-EA0E-4D70-A4B5-4AA73A07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Weight loss do's and don’ts checklist.dotx</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2023-04-16T10:58:00Z</dcterms:created>
  <dcterms:modified xsi:type="dcterms:W3CDTF">2023-04-16T11:13:00Z</dcterms:modified>
</cp:coreProperties>
</file>